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4546E"/>
  <w:body>
    <w:p w:rsidR="00945AE8" w:rsidRPr="005F1A72" w:rsidRDefault="002A3993" w:rsidP="00AC060A">
      <w:pPr>
        <w:rPr>
          <w:sz w:val="28"/>
          <w:szCs w:val="28"/>
        </w:rPr>
      </w:pPr>
      <w:r w:rsidRPr="002A3993">
        <w:rPr>
          <w:rFonts w:ascii="Cambria" w:hAnsi="Cambria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85pt;margin-top:-35.25pt;width:434.25pt;height:54.95pt;z-index:251667456;mso-height-percent:200;mso-height-percent:200;mso-width-relative:margin;mso-height-relative:margin" filled="f" stroked="f">
            <v:textbox style="mso-fit-shape-to-text:t">
              <w:txbxContent>
                <w:p w:rsidR="00F41CBE" w:rsidRPr="00801804" w:rsidRDefault="00F611C3">
                  <w:pPr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801804">
                    <w:rPr>
                      <w:rFonts w:ascii="Cambria" w:eastAsia="Times New Roman" w:hAnsi="Cambria" w:cs="Arial"/>
                      <w:b/>
                      <w:bCs/>
                      <w:color w:val="FFFFFF" w:themeColor="background1"/>
                      <w:sz w:val="56"/>
                      <w:szCs w:val="56"/>
                    </w:rPr>
                    <w:t xml:space="preserve">Sun Odyssey 439, </w:t>
                  </w:r>
                  <w:r w:rsidRPr="00801804">
                    <w:rPr>
                      <w:rFonts w:ascii="Cambria" w:eastAsia="Times New Roman" w:hAnsi="Cambria" w:cs="Arial"/>
                      <w:b/>
                      <w:bCs/>
                      <w:i/>
                      <w:color w:val="FFFFFF" w:themeColor="background1"/>
                      <w:sz w:val="56"/>
                      <w:szCs w:val="56"/>
                    </w:rPr>
                    <w:t>Luna</w:t>
                  </w:r>
                </w:p>
              </w:txbxContent>
            </v:textbox>
          </v:shape>
        </w:pict>
      </w:r>
      <w:r w:rsidR="00F41CBE" w:rsidRPr="00F41CBE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-371475</wp:posOffset>
            </wp:positionV>
            <wp:extent cx="1123950" cy="1095375"/>
            <wp:effectExtent l="19050" t="0" r="0" b="0"/>
            <wp:wrapSquare wrapText="bothSides"/>
            <wp:docPr id="2" name="Picture 1" descr="C:\Users\Annie\Desktop\_sailor\Y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Desktop\_sailor\Y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635"/>
        <w:gridCol w:w="3510"/>
      </w:tblGrid>
      <w:tr w:rsidR="00555511" w:rsidRPr="00295958" w:rsidTr="00555511">
        <w:trPr>
          <w:cantSplit/>
          <w:trHeight w:val="353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Base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DB252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Marina </w:t>
            </w:r>
            <w:r w:rsidR="00DB2526">
              <w:rPr>
                <w:rFonts w:ascii="Cambria" w:hAnsi="Cambria"/>
                <w:color w:val="595959"/>
                <w:sz w:val="26"/>
                <w:szCs w:val="26"/>
              </w:rPr>
              <w:t>Lazure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, Montenegro</w:t>
            </w:r>
          </w:p>
        </w:tc>
      </w:tr>
      <w:tr w:rsidR="00555511" w:rsidRPr="00295958" w:rsidTr="00555511">
        <w:trPr>
          <w:cantSplit/>
          <w:trHeight w:val="245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Year built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20</w:t>
            </w:r>
            <w:r w:rsidR="00942D25">
              <w:rPr>
                <w:rFonts w:ascii="Cambria" w:hAnsi="Cambria"/>
                <w:color w:val="595959"/>
                <w:sz w:val="26"/>
                <w:szCs w:val="26"/>
              </w:rPr>
              <w:t>13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Length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42D25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1</w:t>
            </w:r>
            <w:r w:rsidR="00942D25">
              <w:rPr>
                <w:rFonts w:ascii="Cambria" w:hAnsi="Cambria"/>
                <w:color w:val="595959"/>
                <w:sz w:val="26"/>
                <w:szCs w:val="26"/>
              </w:rPr>
              <w:t>3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.</w:t>
            </w:r>
            <w:r w:rsidR="00942D25">
              <w:rPr>
                <w:rFonts w:ascii="Cambria" w:hAnsi="Cambria"/>
                <w:color w:val="595959"/>
                <w:sz w:val="26"/>
                <w:szCs w:val="26"/>
              </w:rPr>
              <w:t>34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m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Berths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42D25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8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Toilets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42D25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2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Water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42D25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530</w:t>
            </w:r>
            <w:r w:rsidR="009B5FA6"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l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Fuel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42D25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20</w:t>
            </w:r>
            <w:r w:rsidR="009B5FA6" w:rsidRPr="009B5FA6">
              <w:rPr>
                <w:rFonts w:ascii="Cambria" w:hAnsi="Cambria"/>
                <w:color w:val="595959"/>
                <w:sz w:val="26"/>
                <w:szCs w:val="26"/>
              </w:rPr>
              <w:t>0 l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Sails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Roll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Engine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42D25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Yanmar </w:t>
            </w:r>
            <w:r w:rsidR="00942D25">
              <w:rPr>
                <w:rFonts w:ascii="Cambria" w:hAnsi="Cambria"/>
                <w:color w:val="595959"/>
                <w:sz w:val="26"/>
                <w:szCs w:val="26"/>
              </w:rPr>
              <w:t>54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HP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411E51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Bo</w:t>
            </w:r>
            <w:r w:rsidR="00411E51">
              <w:rPr>
                <w:rFonts w:ascii="Cambria" w:hAnsi="Cambria"/>
                <w:b/>
                <w:color w:val="595959"/>
                <w:sz w:val="26"/>
                <w:szCs w:val="26"/>
              </w:rPr>
              <w:t>w</w:t>
            </w: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 xml:space="preserve"> thruster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Yes</w:t>
            </w:r>
          </w:p>
        </w:tc>
      </w:tr>
    </w:tbl>
    <w:p w:rsidR="009B5FA6" w:rsidRDefault="009B5FA6" w:rsidP="00AC060A">
      <w:pPr>
        <w:rPr>
          <w:rFonts w:ascii="Cambria" w:hAnsi="Cambria"/>
          <w:sz w:val="32"/>
          <w:szCs w:val="32"/>
        </w:rPr>
      </w:pPr>
    </w:p>
    <w:p w:rsidR="00AC060A" w:rsidRDefault="00AC060A" w:rsidP="00AC060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</w:tblGrid>
      <w:tr w:rsidR="005F1A72" w:rsidRPr="00555511" w:rsidTr="008C4546">
        <w:tc>
          <w:tcPr>
            <w:tcW w:w="4116" w:type="dxa"/>
          </w:tcPr>
          <w:p w:rsidR="005F1A72" w:rsidRPr="00555511" w:rsidRDefault="005F1A72" w:rsidP="00AC060A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555511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YachtingAdria</w:t>
            </w:r>
          </w:p>
        </w:tc>
      </w:tr>
      <w:tr w:rsidR="00411E51" w:rsidRPr="00555511" w:rsidTr="008C4546">
        <w:tc>
          <w:tcPr>
            <w:tcW w:w="4116" w:type="dxa"/>
          </w:tcPr>
          <w:p w:rsidR="00411E51" w:rsidRPr="00555511" w:rsidRDefault="00DB2526" w:rsidP="005F1A72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Marina Lazure</w:t>
            </w:r>
            <w:r w:rsidR="00411E51"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, Montenegro</w:t>
            </w:r>
          </w:p>
        </w:tc>
      </w:tr>
      <w:tr w:rsidR="00411E51" w:rsidRPr="00555511" w:rsidTr="008C4546">
        <w:tc>
          <w:tcPr>
            <w:tcW w:w="4116" w:type="dxa"/>
          </w:tcPr>
          <w:p w:rsidR="00411E51" w:rsidRDefault="00411E51" w:rsidP="00411E51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411E51"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561975" cy="180975"/>
                  <wp:effectExtent l="19050" t="0" r="9525" b="0"/>
                  <wp:docPr id="6" name="Picture 3" descr="phone-viber-w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-viber-wu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1E51" w:rsidRPr="00555511" w:rsidRDefault="00411E51" w:rsidP="00411E51">
            <w:pPr>
              <w:ind w:left="72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+382 69 590 657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br/>
              <w:t>+381 63 692 287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br/>
              <w:t>+381 63 7769 525</w:t>
            </w:r>
          </w:p>
        </w:tc>
      </w:tr>
      <w:tr w:rsidR="008C4546" w:rsidRPr="00555511" w:rsidTr="008C4546">
        <w:tc>
          <w:tcPr>
            <w:tcW w:w="4116" w:type="dxa"/>
          </w:tcPr>
          <w:p w:rsidR="008C4546" w:rsidRPr="00555511" w:rsidRDefault="008C4546" w:rsidP="005F1A72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19050" t="0" r="0" b="0"/>
                  <wp:docPr id="11" name="Picture 10" descr="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office@yachtingadria.com</w:t>
            </w:r>
          </w:p>
        </w:tc>
      </w:tr>
      <w:tr w:rsidR="00E22BF0" w:rsidRPr="00555511" w:rsidTr="008C4546">
        <w:tc>
          <w:tcPr>
            <w:tcW w:w="4116" w:type="dxa"/>
          </w:tcPr>
          <w:p w:rsidR="00E22BF0" w:rsidRPr="00962A1E" w:rsidRDefault="00E22BF0" w:rsidP="000023FC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962A1E"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209550" cy="209550"/>
                  <wp:effectExtent l="19050" t="0" r="0" b="0"/>
                  <wp:docPr id="4" name="Picture 2" descr="inst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962A1E">
                <w:rPr>
                  <w:rStyle w:val="Hyperlink"/>
                  <w:rFonts w:ascii="Cambria" w:hAnsi="Cambria"/>
                  <w:color w:val="FFFFFF" w:themeColor="background1"/>
                  <w:sz w:val="24"/>
                  <w:szCs w:val="24"/>
                  <w:u w:val="none"/>
                </w:rPr>
                <w:t xml:space="preserve"> yachting_adria</w:t>
              </w:r>
            </w:hyperlink>
          </w:p>
        </w:tc>
      </w:tr>
      <w:tr w:rsidR="00E22BF0" w:rsidRPr="00555511" w:rsidTr="008C4546">
        <w:tc>
          <w:tcPr>
            <w:tcW w:w="4116" w:type="dxa"/>
          </w:tcPr>
          <w:p w:rsidR="00E22BF0" w:rsidRPr="008C4546" w:rsidRDefault="00E22BF0" w:rsidP="000023FC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0"/>
                  <wp:docPr id="3" name="Picture 9" descr="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962A1E">
                <w:rPr>
                  <w:rStyle w:val="Hyperlink"/>
                  <w:rFonts w:ascii="Cambria" w:hAnsi="Cambria"/>
                  <w:color w:val="FFFFFF" w:themeColor="background1"/>
                  <w:sz w:val="24"/>
                  <w:szCs w:val="24"/>
                  <w:u w:val="none"/>
                </w:rPr>
                <w:t xml:space="preserve"> @YachtingAdria</w:t>
              </w:r>
            </w:hyperlink>
          </w:p>
        </w:tc>
      </w:tr>
    </w:tbl>
    <w:p w:rsidR="005F1A72" w:rsidRDefault="00AF5DEE" w:rsidP="00AC06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-584255</wp:posOffset>
            </wp:positionH>
            <wp:positionV relativeFrom="paragraph">
              <wp:posOffset>119048</wp:posOffset>
            </wp:positionV>
            <wp:extent cx="7812985" cy="5860112"/>
            <wp:effectExtent l="19050" t="0" r="0" b="0"/>
            <wp:wrapNone/>
            <wp:docPr id="13" name="Picture 12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2985" cy="586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3"/>
        <w:gridCol w:w="5283"/>
      </w:tblGrid>
      <w:tr w:rsidR="00555511" w:rsidTr="00555511">
        <w:tc>
          <w:tcPr>
            <w:tcW w:w="5283" w:type="dxa"/>
          </w:tcPr>
          <w:p w:rsidR="00555511" w:rsidRPr="00555511" w:rsidRDefault="00555511" w:rsidP="00942D25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lastRenderedPageBreak/>
              <w:t>Deck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426182" w:rsidRPr="00426182">
              <w:rPr>
                <w:rFonts w:ascii="Cambria" w:hAnsi="Cambria"/>
                <w:color w:val="FFFFFF" w:themeColor="background1"/>
                <w:sz w:val="26"/>
                <w:szCs w:val="26"/>
              </w:rPr>
              <w:t>Bow thruster</w:t>
            </w:r>
            <w:r w:rsidR="00942D25" w:rsidRPr="00942D25">
              <w:rPr>
                <w:rFonts w:ascii="Cambria" w:hAnsi="Cambria"/>
                <w:color w:val="FFFFFF" w:themeColor="background1"/>
                <w:sz w:val="26"/>
                <w:szCs w:val="26"/>
              </w:rPr>
              <w:t>, electric windlass, bimini top, sprayhood, deck shower, swimming ladder, teak cockpit, cockpit table, cockpit speakers</w:t>
            </w:r>
          </w:p>
        </w:tc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Safety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942D25" w:rsidRPr="00942D25">
              <w:rPr>
                <w:rFonts w:ascii="Cambria" w:hAnsi="Cambria"/>
                <w:color w:val="FFFFFF" w:themeColor="background1"/>
                <w:sz w:val="26"/>
                <w:szCs w:val="26"/>
              </w:rPr>
              <w:t>life jackets, life raft, 1 horseshoe life buoys, radar reflector, distress flare box, first aid kit, fire extinguisher, fog horn, safety harness</w:t>
            </w:r>
          </w:p>
        </w:tc>
      </w:tr>
      <w:tr w:rsidR="00555511" w:rsidTr="00555511"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Navigational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942D25" w:rsidRPr="00942D25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VHF, Tri data, auto pilot, GPS plotter, </w:t>
            </w:r>
            <w:r w:rsidR="00A32904" w:rsidRPr="00A32904">
              <w:rPr>
                <w:rFonts w:ascii="Cambria" w:hAnsi="Cambria"/>
                <w:color w:val="FFFFFF" w:themeColor="background1"/>
                <w:sz w:val="26"/>
                <w:szCs w:val="26"/>
              </w:rPr>
              <w:t>3G radar, forward scan</w:t>
            </w:r>
            <w:r w:rsidR="00A32904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, </w:t>
            </w:r>
            <w:r w:rsidR="00942D25" w:rsidRPr="00942D25">
              <w:rPr>
                <w:rFonts w:ascii="Cambria" w:hAnsi="Cambria"/>
                <w:color w:val="FFFFFF" w:themeColor="background1"/>
                <w:sz w:val="26"/>
                <w:szCs w:val="26"/>
              </w:rPr>
              <w:t>sea charts and pilot book</w:t>
            </w:r>
          </w:p>
        </w:tc>
        <w:tc>
          <w:tcPr>
            <w:tcW w:w="5283" w:type="dxa"/>
          </w:tcPr>
          <w:p w:rsidR="00555511" w:rsidRPr="00555511" w:rsidRDefault="006D6A45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>
              <w:rPr>
                <w:rFonts w:ascii="Cambria" w:hAnsi="Cambria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5991860</wp:posOffset>
                  </wp:positionV>
                  <wp:extent cx="3201035" cy="2393315"/>
                  <wp:effectExtent l="19050" t="0" r="0" b="0"/>
                  <wp:wrapNone/>
                  <wp:docPr id="12" name="Picture 11" descr="06-sun-odyssey-439-luna-lay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-sun-odyssey-439-luna-layout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239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3470910</wp:posOffset>
                  </wp:positionV>
                  <wp:extent cx="3201035" cy="2393315"/>
                  <wp:effectExtent l="19050" t="0" r="0" b="0"/>
                  <wp:wrapNone/>
                  <wp:docPr id="7" name="Picture 6" descr="saloon-so-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oon-so-439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239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-3342640</wp:posOffset>
                  </wp:positionH>
                  <wp:positionV relativeFrom="paragraph">
                    <wp:posOffset>5991860</wp:posOffset>
                  </wp:positionV>
                  <wp:extent cx="3201035" cy="2393315"/>
                  <wp:effectExtent l="19050" t="0" r="0" b="0"/>
                  <wp:wrapNone/>
                  <wp:docPr id="9" name="Picture 8" descr="so-439-cabi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-439-cabin-2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239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-3342640</wp:posOffset>
                  </wp:positionH>
                  <wp:positionV relativeFrom="paragraph">
                    <wp:posOffset>3470910</wp:posOffset>
                  </wp:positionV>
                  <wp:extent cx="3201035" cy="2385060"/>
                  <wp:effectExtent l="19050" t="0" r="0" b="0"/>
                  <wp:wrapNone/>
                  <wp:docPr id="5" name="Picture 4" descr="navigation-sun-odyssey-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igation-sun-odyssey-439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238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-3335020</wp:posOffset>
                  </wp:positionH>
                  <wp:positionV relativeFrom="paragraph">
                    <wp:posOffset>942975</wp:posOffset>
                  </wp:positionV>
                  <wp:extent cx="3201035" cy="2393315"/>
                  <wp:effectExtent l="19050" t="0" r="0" b="0"/>
                  <wp:wrapNone/>
                  <wp:docPr id="14" name="Picture 13" descr="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239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943279</wp:posOffset>
                  </wp:positionV>
                  <wp:extent cx="3201035" cy="2393315"/>
                  <wp:effectExtent l="19050" t="0" r="0" b="0"/>
                  <wp:wrapNone/>
                  <wp:docPr id="15" name="Picture 14" descr="11-sun-odyssey-439-yacht-charter-monteneg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sun-odyssey-439-yacht-charter-montenegro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239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5511"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Other equipment</w:t>
            </w:r>
            <w:r w:rsidR="00555511"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885842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air-conditioning, </w:t>
            </w:r>
            <w:r>
              <w:rPr>
                <w:rFonts w:ascii="Cambria" w:hAnsi="Cambria"/>
                <w:color w:val="FFFFFF" w:themeColor="background1"/>
                <w:sz w:val="26"/>
                <w:szCs w:val="26"/>
              </w:rPr>
              <w:t>4 kw generator, heating, refrigerator, stove with oven, LCD/DVD/CD/MP3/USB</w:t>
            </w:r>
          </w:p>
        </w:tc>
      </w:tr>
    </w:tbl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Pr="00AC060A" w:rsidRDefault="00805709" w:rsidP="00805709">
      <w:pPr>
        <w:rPr>
          <w:sz w:val="28"/>
          <w:szCs w:val="28"/>
        </w:rPr>
      </w:pPr>
    </w:p>
    <w:sectPr w:rsidR="00805709" w:rsidRPr="00AC060A" w:rsidSect="00524D97">
      <w:pgSz w:w="12240" w:h="15840"/>
      <w:pgMar w:top="930" w:right="990" w:bottom="0" w:left="900" w:header="18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8F" w:rsidRDefault="0053578F" w:rsidP="00C16E71">
      <w:pPr>
        <w:spacing w:after="0" w:line="240" w:lineRule="auto"/>
      </w:pPr>
      <w:r>
        <w:separator/>
      </w:r>
    </w:p>
  </w:endnote>
  <w:endnote w:type="continuationSeparator" w:id="1">
    <w:p w:rsidR="0053578F" w:rsidRDefault="0053578F" w:rsidP="00C1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8F" w:rsidRDefault="0053578F" w:rsidP="00C16E71">
      <w:pPr>
        <w:spacing w:after="0" w:line="240" w:lineRule="auto"/>
      </w:pPr>
      <w:r>
        <w:separator/>
      </w:r>
    </w:p>
  </w:footnote>
  <w:footnote w:type="continuationSeparator" w:id="1">
    <w:p w:rsidR="0053578F" w:rsidRDefault="0053578F" w:rsidP="00C1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fb.png" style="width:15.05pt;height:14.4pt;visibility:visible;mso-wrap-style:square" o:bullet="t">
        <v:imagedata r:id="rId1" o:title="fb"/>
      </v:shape>
    </w:pict>
  </w:numPicBullet>
  <w:abstractNum w:abstractNumId="0">
    <w:nsid w:val="FFFFFFFE"/>
    <w:multiLevelType w:val="singleLevel"/>
    <w:tmpl w:val="C9CC46F8"/>
    <w:lvl w:ilvl="0">
      <w:numFmt w:val="bullet"/>
      <w:lvlText w:val="*"/>
      <w:lvlJc w:val="left"/>
    </w:lvl>
  </w:abstractNum>
  <w:abstractNum w:abstractNumId="1">
    <w:nsid w:val="52624AE7"/>
    <w:multiLevelType w:val="hybridMultilevel"/>
    <w:tmpl w:val="921828BE"/>
    <w:lvl w:ilvl="0" w:tplc="48520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27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2E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0A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2F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CF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25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05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E3E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1506">
      <o:colormru v:ext="edit" colors="#44546e"/>
      <o:colormenu v:ext="edit" fillcolor="#44546e"/>
    </o:shapedefaults>
  </w:hdrShapeDefaults>
  <w:footnotePr>
    <w:footnote w:id="0"/>
    <w:footnote w:id="1"/>
  </w:footnotePr>
  <w:endnotePr>
    <w:endnote w:id="0"/>
    <w:endnote w:id="1"/>
  </w:endnotePr>
  <w:compat/>
  <w:rsids>
    <w:rsidRoot w:val="009B5FA6"/>
    <w:rsid w:val="00007977"/>
    <w:rsid w:val="00073F7A"/>
    <w:rsid w:val="000D09EE"/>
    <w:rsid w:val="002334F4"/>
    <w:rsid w:val="00241786"/>
    <w:rsid w:val="00295958"/>
    <w:rsid w:val="002A3993"/>
    <w:rsid w:val="002C4BBC"/>
    <w:rsid w:val="003109E6"/>
    <w:rsid w:val="003353C4"/>
    <w:rsid w:val="003C1BA8"/>
    <w:rsid w:val="003D6B32"/>
    <w:rsid w:val="00411E51"/>
    <w:rsid w:val="00426182"/>
    <w:rsid w:val="00476752"/>
    <w:rsid w:val="00524D97"/>
    <w:rsid w:val="00525248"/>
    <w:rsid w:val="0053578F"/>
    <w:rsid w:val="00555511"/>
    <w:rsid w:val="005F1A72"/>
    <w:rsid w:val="006A1ECC"/>
    <w:rsid w:val="006D6A45"/>
    <w:rsid w:val="007703B2"/>
    <w:rsid w:val="007D1855"/>
    <w:rsid w:val="007F6386"/>
    <w:rsid w:val="00801804"/>
    <w:rsid w:val="00805709"/>
    <w:rsid w:val="008703C8"/>
    <w:rsid w:val="00885842"/>
    <w:rsid w:val="008C4546"/>
    <w:rsid w:val="009076E1"/>
    <w:rsid w:val="00942D25"/>
    <w:rsid w:val="00945AE8"/>
    <w:rsid w:val="009941C2"/>
    <w:rsid w:val="009B5FA6"/>
    <w:rsid w:val="009C44ED"/>
    <w:rsid w:val="00A27C24"/>
    <w:rsid w:val="00A32904"/>
    <w:rsid w:val="00A33DAF"/>
    <w:rsid w:val="00A34BB7"/>
    <w:rsid w:val="00AC060A"/>
    <w:rsid w:val="00AF5DEE"/>
    <w:rsid w:val="00B73164"/>
    <w:rsid w:val="00B82FF8"/>
    <w:rsid w:val="00BD4C92"/>
    <w:rsid w:val="00C02FC8"/>
    <w:rsid w:val="00C04FC1"/>
    <w:rsid w:val="00C11233"/>
    <w:rsid w:val="00C16E71"/>
    <w:rsid w:val="00DA41DD"/>
    <w:rsid w:val="00DB2526"/>
    <w:rsid w:val="00E22BF0"/>
    <w:rsid w:val="00E2463A"/>
    <w:rsid w:val="00E4137C"/>
    <w:rsid w:val="00E63133"/>
    <w:rsid w:val="00E66FB4"/>
    <w:rsid w:val="00ED39B4"/>
    <w:rsid w:val="00F11948"/>
    <w:rsid w:val="00F41CBE"/>
    <w:rsid w:val="00F611C3"/>
    <w:rsid w:val="00F924CF"/>
    <w:rsid w:val="00F94118"/>
    <w:rsid w:val="00F9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44546e"/>
      <o:colormenu v:ext="edit" fillcolor="#44546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71"/>
  </w:style>
  <w:style w:type="paragraph" w:styleId="Footer">
    <w:name w:val="footer"/>
    <w:basedOn w:val="Normal"/>
    <w:link w:val="Foot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E71"/>
  </w:style>
  <w:style w:type="table" w:styleId="TableGrid">
    <w:name w:val="Table Grid"/>
    <w:basedOn w:val="TableNormal"/>
    <w:uiPriority w:val="59"/>
    <w:rsid w:val="00AC0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B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YachtingAdria/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yachting_adri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Desktop\yacht-tempa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yacht-tempalate</Template>
  <TotalTime>35</TotalTime>
  <Pages>2</Pages>
  <Words>157</Words>
  <Characters>868</Characters>
  <Application>Microsoft Office Word</Application>
  <DocSecurity>0</DocSecurity>
  <Lines>96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HP</cp:lastModifiedBy>
  <cp:revision>13</cp:revision>
  <dcterms:created xsi:type="dcterms:W3CDTF">2016-11-10T12:06:00Z</dcterms:created>
  <dcterms:modified xsi:type="dcterms:W3CDTF">2019-10-21T11:53:00Z</dcterms:modified>
</cp:coreProperties>
</file>